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23" w:rsidRPr="00617271" w:rsidRDefault="00CA2E23" w:rsidP="00617271">
      <w:pPr>
        <w:pStyle w:val="NormalWeb"/>
        <w:spacing w:line="285" w:lineRule="atLeast"/>
        <w:rPr>
          <w:rFonts w:ascii="Georgia" w:hAnsi="Georgia"/>
          <w:b/>
          <w:bCs/>
          <w:color w:val="0000FF"/>
          <w:sz w:val="27"/>
          <w:szCs w:val="27"/>
        </w:rPr>
      </w:pPr>
      <w:bookmarkStart w:id="0" w:name="_GoBack"/>
      <w:bookmarkEnd w:id="0"/>
      <w:r w:rsidRPr="00617271">
        <w:rPr>
          <w:rFonts w:ascii="Georgia" w:hAnsi="Georgia"/>
          <w:b/>
          <w:bCs/>
          <w:color w:val="0000FF"/>
          <w:sz w:val="27"/>
          <w:szCs w:val="27"/>
        </w:rPr>
        <w:t>By Bus</w:t>
      </w:r>
    </w:p>
    <w:p w:rsidR="00B7166D" w:rsidRDefault="00B7166D" w:rsidP="00B7166D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Buses</w:t>
      </w:r>
      <w:r>
        <w:rPr>
          <w:rFonts w:ascii="Georgia" w:hAnsi="Georgia"/>
          <w:color w:val="000000"/>
          <w:sz w:val="27"/>
          <w:szCs w:val="27"/>
        </w:rPr>
        <w:t xml:space="preserve"> from Croydon are 60, 166, 466, 407 along the Brighton </w:t>
      </w:r>
      <w:proofErr w:type="gramStart"/>
      <w:r>
        <w:rPr>
          <w:rFonts w:ascii="Georgia" w:hAnsi="Georgia"/>
          <w:color w:val="000000"/>
          <w:sz w:val="27"/>
          <w:szCs w:val="27"/>
        </w:rPr>
        <w:t>Road ,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405 and 455 along </w:t>
      </w:r>
      <w:proofErr w:type="spellStart"/>
      <w:r>
        <w:rPr>
          <w:rFonts w:ascii="Georgia" w:hAnsi="Georgia"/>
          <w:color w:val="000000"/>
          <w:sz w:val="27"/>
          <w:szCs w:val="27"/>
        </w:rPr>
        <w:t>Pampisford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 Road. There are also buses from Wallington (127), along the Purley Way (289) and from </w:t>
      </w:r>
      <w:proofErr w:type="spellStart"/>
      <w:r>
        <w:rPr>
          <w:rFonts w:ascii="Georgia" w:hAnsi="Georgia"/>
          <w:color w:val="000000"/>
          <w:sz w:val="27"/>
          <w:szCs w:val="27"/>
        </w:rPr>
        <w:t>Selsdon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(412).</w:t>
      </w:r>
    </w:p>
    <w:p w:rsidR="00B7166D" w:rsidRDefault="00B7166D" w:rsidP="00B7166D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000000"/>
          <w:sz w:val="27"/>
          <w:szCs w:val="27"/>
        </w:rPr>
        <w:t xml:space="preserve">For more details on public transport and live updates please visit the TFL (Transport for London) website by clicking on the following link: </w:t>
      </w:r>
      <w:hyperlink r:id="rId5" w:tooltip="Transport for London" w:history="1">
        <w:r>
          <w:rPr>
            <w:rStyle w:val="Hyperlink"/>
            <w:rFonts w:ascii="Georgia" w:hAnsi="Georgia"/>
            <w:color w:val="000000"/>
            <w:sz w:val="27"/>
            <w:szCs w:val="27"/>
          </w:rPr>
          <w:t>http://www.tfl.gov.uk/</w:t>
        </w:r>
      </w:hyperlink>
    </w:p>
    <w:p w:rsidR="00530940" w:rsidRDefault="00530940"/>
    <w:sectPr w:rsidR="00530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6D"/>
    <w:rsid w:val="00033B0D"/>
    <w:rsid w:val="002655DB"/>
    <w:rsid w:val="00530940"/>
    <w:rsid w:val="00617271"/>
    <w:rsid w:val="0098693F"/>
    <w:rsid w:val="00B7166D"/>
    <w:rsid w:val="00CA2E23"/>
    <w:rsid w:val="00D5748C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71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71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42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fl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Wiggs</dc:creator>
  <cp:lastModifiedBy>David Wiggs</cp:lastModifiedBy>
  <cp:revision>2</cp:revision>
  <dcterms:created xsi:type="dcterms:W3CDTF">2014-10-19T08:43:00Z</dcterms:created>
  <dcterms:modified xsi:type="dcterms:W3CDTF">2014-10-19T08:43:00Z</dcterms:modified>
</cp:coreProperties>
</file>